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02" w:rsidRPr="00C27902" w:rsidRDefault="00C27902" w:rsidP="00C279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Об основных принципах карантина в домашних условиях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известно, </w:t>
      </w:r>
      <w:proofErr w:type="spellStart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коронавирусная</w:t>
      </w:r>
      <w:proofErr w:type="spellEnd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</w:t>
      </w:r>
      <w:r w:rsidRPr="000F3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телефону </w:t>
      </w:r>
      <w:r w:rsidRPr="000F32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горячей линии 8-800-234-35-22 </w:t>
      </w: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</w:t>
      </w:r>
    </w:p>
    <w:p w:rsidR="000F3281" w:rsidRPr="00C27902" w:rsidRDefault="00C27902" w:rsidP="000F328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это значит?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выходить из дома весь период карантина, даже для того что бы получить посылку, купить продукты или выбросить мусор;</w:t>
      </w:r>
    </w:p>
    <w:p w:rsidR="00C27902" w:rsidRPr="000F3281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возможности находится в отдельной комнате;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пользоваться отдельной посудой, индивидуальными средствами гигиены, бельем и полотенцами;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приобретать продукты и необходимые товары домашнего обихода дистанционно </w:t>
      </w:r>
      <w:proofErr w:type="spellStart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онлайн</w:t>
      </w:r>
      <w:proofErr w:type="spellEnd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 помощью волонтеров;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исключить контакты с членами своей семьи или другими лицами;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средства индивидуальной защиты и дезинфицирующие средства (маска, спиртовые салфетки).</w:t>
      </w:r>
    </w:p>
    <w:p w:rsidR="00C27902" w:rsidRPr="000F3281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Почему именно 14 дней?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– времени, когда болезнь может проявить первые симптомы.</w:t>
      </w:r>
    </w:p>
    <w:p w:rsidR="00C27902" w:rsidRPr="00C27902" w:rsidRDefault="00C27902" w:rsidP="000F328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обязательно нужно делать во время карантина?</w:t>
      </w:r>
    </w:p>
    <w:p w:rsidR="00C27902" w:rsidRPr="00C27902" w:rsidRDefault="00C27902" w:rsidP="000F328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моюще-дезинфицирующим</w:t>
      </w:r>
      <w:proofErr w:type="spellEnd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эффектом.</w:t>
      </w:r>
    </w:p>
    <w:p w:rsidR="00C27902" w:rsidRPr="000F3281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делать с мусором?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поддерживать связь с друзьями и родными?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можете общаться со своими друзьями и родственниками с помощью вид</w:t>
      </w:r>
      <w:proofErr w:type="gramStart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 и ау</w:t>
      </w:r>
      <w:proofErr w:type="gramEnd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дио связи, по интернету, главное не выходить из дома до тех пор, пока не закончится карантин.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Что делать, если появились первые симптомы заболевания?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заметили у себя первые симптомы COVID-19 необходимо сразу же сообщить об этом в поликлинику.</w:t>
      </w:r>
    </w:p>
    <w:p w:rsidR="00C27902" w:rsidRPr="00C27902" w:rsidRDefault="00C27902" w:rsidP="000F328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Кто наблюдает за теми, кто находится на карантине? У них берут анализы на </w:t>
      </w:r>
      <w:proofErr w:type="spellStart"/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</w:t>
      </w:r>
      <w:proofErr w:type="spellEnd"/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C27902" w:rsidRPr="00C27902" w:rsidRDefault="00C27902" w:rsidP="000F328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proofErr w:type="gramStart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нахождением на карантине могут использоваться электронные и технические средства контроля.</w:t>
      </w:r>
    </w:p>
    <w:p w:rsidR="00C27902" w:rsidRPr="000F3281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7902" w:rsidRPr="00C27902" w:rsidRDefault="00C27902" w:rsidP="000F3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получить больничный на период карантина?</w:t>
      </w:r>
      <w:proofErr w:type="gramEnd"/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заказать по телефону и его доставят на дом.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будет с теми, кто не соблюдал или нарушил карантин?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нарушении режима карантина, человек помещается в инфекционный стационар.</w:t>
      </w:r>
    </w:p>
    <w:p w:rsidR="00C27902" w:rsidRPr="00C27902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понять, что карантин закончился?</w:t>
      </w:r>
    </w:p>
    <w:p w:rsidR="00C27902" w:rsidRPr="000F3281" w:rsidRDefault="00C27902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0F3281" w:rsidRPr="00C27902" w:rsidRDefault="000F3281" w:rsidP="000F32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3281" w:rsidRPr="000F3281" w:rsidRDefault="00C27902" w:rsidP="000F3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3281">
        <w:rPr>
          <w:rFonts w:ascii="Times New Roman" w:hAnsi="Times New Roman" w:cs="Times New Roman"/>
          <w:b/>
          <w:bCs/>
          <w:sz w:val="26"/>
          <w:szCs w:val="26"/>
        </w:rPr>
        <w:t xml:space="preserve">ГОРЯЧИЕ  ЛИНИИ ПО НЕДОПУЩЕНИЮ РАСПРОСТРАНЕНИЯ НОВОЙ КОРОНАВИРУСНОЙ ИНФЕКЦИИ: </w:t>
      </w:r>
      <w:r w:rsidRPr="000F328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F3281">
        <w:rPr>
          <w:rFonts w:ascii="Times New Roman" w:hAnsi="Times New Roman" w:cs="Times New Roman"/>
          <w:b/>
          <w:bCs/>
          <w:sz w:val="26"/>
          <w:szCs w:val="26"/>
        </w:rPr>
        <w:br/>
        <w:t>8-904-492-92-30 – УПРАВЛЕНИЕ РОСПОТРЕБНАДЗОРА ПО ТЮМЕНСКОЙ ОБЛАСТИ;</w:t>
      </w:r>
    </w:p>
    <w:p w:rsidR="006700C0" w:rsidRPr="000F3281" w:rsidRDefault="00C27902" w:rsidP="000F3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281">
        <w:rPr>
          <w:rFonts w:ascii="Times New Roman" w:hAnsi="Times New Roman" w:cs="Times New Roman"/>
          <w:b/>
          <w:bCs/>
          <w:sz w:val="26"/>
          <w:szCs w:val="26"/>
        </w:rPr>
        <w:br/>
        <w:t>8 (3452) 68-45-65, 8-800-250-30-91, 8-800-234-35-22 (для граждан, которые вернулись из зарубежных поездок) – ДЕПАРТАМЕНТ ЗДРАВООХРАНЕНИЯ ТЮМЕНСКОЙ ОБЛАСТИ (звонок бесплатный).</w:t>
      </w:r>
      <w:r w:rsidRPr="000F328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F3281">
        <w:rPr>
          <w:rFonts w:ascii="Times New Roman" w:hAnsi="Times New Roman" w:cs="Times New Roman"/>
          <w:b/>
          <w:bCs/>
          <w:sz w:val="26"/>
          <w:szCs w:val="26"/>
        </w:rPr>
        <w:br/>
        <w:t>В Тюмени работает ШТАБ ВОЛОНТЕРОВ ДЛЯ ПОМОЩИ ПОЖИЛЫМ И МАЛОМОБИЛЬНЫМ ГРАЖДАНАМ. По телефонам горячих линий можно оставить заявку на приобретение продуктов и медикаментов, помощь по дому.</w:t>
      </w:r>
    </w:p>
    <w:sectPr w:rsidR="006700C0" w:rsidRPr="000F3281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02"/>
    <w:rsid w:val="000F3281"/>
    <w:rsid w:val="00571A4D"/>
    <w:rsid w:val="005F62B3"/>
    <w:rsid w:val="00650F2E"/>
    <w:rsid w:val="006700C0"/>
    <w:rsid w:val="00C27902"/>
    <w:rsid w:val="00EF0663"/>
    <w:rsid w:val="00F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paragraph" w:styleId="1">
    <w:name w:val="heading 1"/>
    <w:basedOn w:val="a"/>
    <w:link w:val="10"/>
    <w:uiPriority w:val="9"/>
    <w:qFormat/>
    <w:rsid w:val="00C2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9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Org_202</dc:creator>
  <cp:lastModifiedBy>1</cp:lastModifiedBy>
  <cp:revision>2</cp:revision>
  <cp:lastPrinted>2020-03-19T09:21:00Z</cp:lastPrinted>
  <dcterms:created xsi:type="dcterms:W3CDTF">2020-03-19T13:24:00Z</dcterms:created>
  <dcterms:modified xsi:type="dcterms:W3CDTF">2020-03-19T13:24:00Z</dcterms:modified>
</cp:coreProperties>
</file>